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12" w:rsidRDefault="00783F5E" w:rsidP="00DF66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Семинар-практикум</w:t>
      </w:r>
      <w:bookmarkStart w:id="0" w:name="_GoBack"/>
      <w:bookmarkEnd w:id="0"/>
      <w:r w:rsidR="009F0873">
        <w:rPr>
          <w:rFonts w:ascii="Times New Roman" w:hAnsi="Times New Roman" w:cs="Times New Roman"/>
          <w:b/>
          <w:sz w:val="28"/>
          <w:szCs w:val="28"/>
        </w:rPr>
        <w:t xml:space="preserve"> для педагогических работников</w:t>
      </w:r>
    </w:p>
    <w:p w:rsidR="00E0702B" w:rsidRDefault="009F0873" w:rsidP="00DF66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0702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спользование сюжетно-ролевых игр для развития </w:t>
      </w:r>
    </w:p>
    <w:p w:rsidR="00A02A12" w:rsidRDefault="00E0702B" w:rsidP="00DF662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коммуникативных навыков у детей дошкольного возраста» </w:t>
      </w:r>
    </w:p>
    <w:p w:rsidR="0022788D" w:rsidRDefault="0022788D" w:rsidP="00E0702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E0702B">
        <w:rPr>
          <w:rFonts w:ascii="Times New Roman" w:hAnsi="Times New Roman" w:cs="Times New Roman"/>
          <w:sz w:val="28"/>
          <w:szCs w:val="28"/>
        </w:rPr>
        <w:t xml:space="preserve"> </w:t>
      </w:r>
      <w:r w:rsidR="0022788D" w:rsidRPr="00E0702B">
        <w:rPr>
          <w:rFonts w:ascii="Times New Roman" w:hAnsi="Times New Roman" w:cs="Times New Roman"/>
          <w:sz w:val="28"/>
          <w:szCs w:val="28"/>
        </w:rPr>
        <w:t>р</w:t>
      </w:r>
      <w:r w:rsidRPr="00E0702B">
        <w:rPr>
          <w:rFonts w:ascii="Times New Roman" w:hAnsi="Times New Roman" w:cs="Times New Roman"/>
          <w:sz w:val="28"/>
          <w:szCs w:val="28"/>
        </w:rPr>
        <w:t>аскрыт</w:t>
      </w:r>
      <w:r w:rsidR="00E0702B">
        <w:rPr>
          <w:rFonts w:ascii="Times New Roman" w:hAnsi="Times New Roman" w:cs="Times New Roman"/>
          <w:sz w:val="28"/>
          <w:szCs w:val="28"/>
        </w:rPr>
        <w:t>ие</w:t>
      </w:r>
      <w:r w:rsidRPr="00E0702B">
        <w:rPr>
          <w:rFonts w:ascii="Times New Roman" w:hAnsi="Times New Roman" w:cs="Times New Roman"/>
          <w:sz w:val="28"/>
          <w:szCs w:val="28"/>
        </w:rPr>
        <w:t xml:space="preserve"> общ</w:t>
      </w:r>
      <w:r w:rsidR="00E0702B">
        <w:rPr>
          <w:rFonts w:ascii="Times New Roman" w:hAnsi="Times New Roman" w:cs="Times New Roman"/>
          <w:sz w:val="28"/>
          <w:szCs w:val="28"/>
        </w:rPr>
        <w:t>ей</w:t>
      </w:r>
      <w:r w:rsidRPr="00E0702B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E0702B">
        <w:rPr>
          <w:rFonts w:ascii="Times New Roman" w:hAnsi="Times New Roman" w:cs="Times New Roman"/>
          <w:sz w:val="28"/>
          <w:szCs w:val="28"/>
        </w:rPr>
        <w:t>и</w:t>
      </w:r>
      <w:r w:rsidRPr="00E0702B">
        <w:rPr>
          <w:rFonts w:ascii="Times New Roman" w:hAnsi="Times New Roman" w:cs="Times New Roman"/>
          <w:sz w:val="28"/>
          <w:szCs w:val="28"/>
        </w:rPr>
        <w:t xml:space="preserve"> поведения воспитателя </w:t>
      </w:r>
      <w:r w:rsidR="00E0702B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E0702B">
        <w:rPr>
          <w:rFonts w:ascii="Times New Roman" w:hAnsi="Times New Roman" w:cs="Times New Roman"/>
          <w:sz w:val="28"/>
          <w:szCs w:val="28"/>
        </w:rPr>
        <w:t xml:space="preserve">при организации сюжетно-ролевой игры </w:t>
      </w:r>
      <w:r w:rsidR="00E0702B">
        <w:rPr>
          <w:rFonts w:ascii="Times New Roman" w:hAnsi="Times New Roman" w:cs="Times New Roman"/>
          <w:sz w:val="28"/>
          <w:szCs w:val="28"/>
        </w:rPr>
        <w:t xml:space="preserve">с детьми дошкольного возраста </w:t>
      </w:r>
      <w:r w:rsidRPr="00E0702B">
        <w:rPr>
          <w:rFonts w:ascii="Times New Roman" w:hAnsi="Times New Roman" w:cs="Times New Roman"/>
          <w:sz w:val="28"/>
          <w:szCs w:val="28"/>
        </w:rPr>
        <w:t>и конкретн</w:t>
      </w:r>
      <w:r w:rsidR="00E0702B">
        <w:rPr>
          <w:rFonts w:ascii="Times New Roman" w:hAnsi="Times New Roman" w:cs="Times New Roman"/>
          <w:sz w:val="28"/>
          <w:szCs w:val="28"/>
        </w:rPr>
        <w:t>ой</w:t>
      </w:r>
      <w:r w:rsidRPr="00E0702B">
        <w:rPr>
          <w:rFonts w:ascii="Times New Roman" w:hAnsi="Times New Roman" w:cs="Times New Roman"/>
          <w:sz w:val="28"/>
          <w:szCs w:val="28"/>
        </w:rPr>
        <w:t xml:space="preserve"> такти</w:t>
      </w:r>
      <w:r w:rsidR="00E0702B">
        <w:rPr>
          <w:rFonts w:ascii="Times New Roman" w:hAnsi="Times New Roman" w:cs="Times New Roman"/>
          <w:sz w:val="28"/>
          <w:szCs w:val="28"/>
        </w:rPr>
        <w:t>ки</w:t>
      </w:r>
      <w:r w:rsidRPr="00E0702B">
        <w:rPr>
          <w:rFonts w:ascii="Times New Roman" w:hAnsi="Times New Roman" w:cs="Times New Roman"/>
          <w:sz w:val="28"/>
          <w:szCs w:val="28"/>
        </w:rPr>
        <w:t xml:space="preserve"> его взаимодействия с детьми в игре. 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E0702B">
        <w:rPr>
          <w:rFonts w:ascii="Times New Roman" w:hAnsi="Times New Roman" w:cs="Times New Roman"/>
          <w:sz w:val="28"/>
          <w:szCs w:val="28"/>
        </w:rPr>
        <w:t xml:space="preserve"> с</w:t>
      </w:r>
      <w:r w:rsidRPr="00E0702B">
        <w:rPr>
          <w:rFonts w:ascii="Times New Roman" w:hAnsi="Times New Roman" w:cs="Times New Roman"/>
          <w:sz w:val="28"/>
          <w:szCs w:val="28"/>
        </w:rPr>
        <w:t>овершенствовать педагогическое мастерство воспитателей</w:t>
      </w:r>
      <w:r w:rsidR="008D7944" w:rsidRPr="00E0702B">
        <w:rPr>
          <w:rFonts w:ascii="Times New Roman" w:hAnsi="Times New Roman" w:cs="Times New Roman"/>
          <w:sz w:val="28"/>
          <w:szCs w:val="28"/>
        </w:rPr>
        <w:t xml:space="preserve"> </w:t>
      </w:r>
      <w:r w:rsidR="00E0702B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8D7944" w:rsidRPr="00E0702B">
        <w:rPr>
          <w:rFonts w:ascii="Times New Roman" w:hAnsi="Times New Roman" w:cs="Times New Roman"/>
          <w:sz w:val="28"/>
          <w:szCs w:val="28"/>
        </w:rPr>
        <w:t xml:space="preserve">через решение </w:t>
      </w:r>
      <w:r w:rsidR="00CE57F5" w:rsidRPr="00E0702B">
        <w:rPr>
          <w:rFonts w:ascii="Times New Roman" w:hAnsi="Times New Roman" w:cs="Times New Roman"/>
          <w:sz w:val="28"/>
          <w:szCs w:val="28"/>
        </w:rPr>
        <w:t xml:space="preserve">игровых </w:t>
      </w:r>
      <w:r w:rsidR="008D7944" w:rsidRPr="00E0702B">
        <w:rPr>
          <w:rFonts w:ascii="Times New Roman" w:hAnsi="Times New Roman" w:cs="Times New Roman"/>
          <w:sz w:val="28"/>
          <w:szCs w:val="28"/>
        </w:rPr>
        <w:t>ситуаций в ходе смоделированного процесса организации и руководства сюжетно-ролевыми играми</w:t>
      </w:r>
      <w:r w:rsidR="00CE57F5" w:rsidRPr="00E0702B">
        <w:rPr>
          <w:rFonts w:ascii="Times New Roman" w:hAnsi="Times New Roman" w:cs="Times New Roman"/>
          <w:sz w:val="28"/>
          <w:szCs w:val="28"/>
        </w:rPr>
        <w:t xml:space="preserve"> </w:t>
      </w:r>
      <w:r w:rsidR="00A02A12" w:rsidRPr="00E0702B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E0702B">
        <w:rPr>
          <w:rFonts w:ascii="Times New Roman" w:hAnsi="Times New Roman" w:cs="Times New Roman"/>
          <w:sz w:val="28"/>
          <w:szCs w:val="28"/>
        </w:rPr>
        <w:t>; п</w:t>
      </w:r>
      <w:r w:rsidRPr="00E0702B">
        <w:rPr>
          <w:rFonts w:ascii="Times New Roman" w:hAnsi="Times New Roman" w:cs="Times New Roman"/>
          <w:sz w:val="28"/>
          <w:szCs w:val="28"/>
        </w:rPr>
        <w:t>овышать м</w:t>
      </w:r>
      <w:r w:rsidR="00554800" w:rsidRPr="00E0702B">
        <w:rPr>
          <w:rFonts w:ascii="Times New Roman" w:hAnsi="Times New Roman" w:cs="Times New Roman"/>
          <w:sz w:val="28"/>
          <w:szCs w:val="28"/>
        </w:rPr>
        <w:t>етодический уровень педагогов</w:t>
      </w:r>
      <w:r w:rsidR="00E0702B">
        <w:rPr>
          <w:rFonts w:ascii="Times New Roman" w:hAnsi="Times New Roman" w:cs="Times New Roman"/>
          <w:sz w:val="28"/>
          <w:szCs w:val="28"/>
        </w:rPr>
        <w:t xml:space="preserve"> по</w:t>
      </w:r>
      <w:r w:rsidR="00554800" w:rsidRPr="00E0702B">
        <w:rPr>
          <w:rFonts w:ascii="Times New Roman" w:hAnsi="Times New Roman" w:cs="Times New Roman"/>
          <w:sz w:val="28"/>
          <w:szCs w:val="28"/>
        </w:rPr>
        <w:t xml:space="preserve"> использованию технологии личностно-ориентированного подхода к воспитанникам в процессе организации сюжетно-</w:t>
      </w:r>
      <w:r w:rsidRPr="00E0702B">
        <w:rPr>
          <w:rFonts w:ascii="Times New Roman" w:hAnsi="Times New Roman" w:cs="Times New Roman"/>
          <w:sz w:val="28"/>
          <w:szCs w:val="28"/>
        </w:rPr>
        <w:t>ролевой игры</w:t>
      </w:r>
      <w:r w:rsidR="00E0702B">
        <w:rPr>
          <w:rFonts w:ascii="Times New Roman" w:hAnsi="Times New Roman" w:cs="Times New Roman"/>
          <w:sz w:val="28"/>
          <w:szCs w:val="28"/>
        </w:rPr>
        <w:t>;</w:t>
      </w:r>
      <w:r w:rsidR="008D7944" w:rsidRPr="00E0702B">
        <w:rPr>
          <w:rFonts w:ascii="Times New Roman" w:hAnsi="Times New Roman" w:cs="Times New Roman"/>
          <w:sz w:val="28"/>
          <w:szCs w:val="28"/>
        </w:rPr>
        <w:t xml:space="preserve"> с</w:t>
      </w:r>
      <w:r w:rsidRPr="00E0702B"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r w:rsidR="008D7944" w:rsidRPr="00E0702B">
        <w:rPr>
          <w:rFonts w:ascii="Times New Roman" w:hAnsi="Times New Roman" w:cs="Times New Roman"/>
          <w:sz w:val="28"/>
          <w:szCs w:val="28"/>
        </w:rPr>
        <w:t>развитию творческого</w:t>
      </w:r>
      <w:r w:rsidRPr="00E0702B">
        <w:rPr>
          <w:rFonts w:ascii="Times New Roman" w:hAnsi="Times New Roman" w:cs="Times New Roman"/>
          <w:sz w:val="28"/>
          <w:szCs w:val="28"/>
        </w:rPr>
        <w:t xml:space="preserve"> поиск</w:t>
      </w:r>
      <w:r w:rsidR="008D7944" w:rsidRPr="00E0702B">
        <w:rPr>
          <w:rFonts w:ascii="Times New Roman" w:hAnsi="Times New Roman" w:cs="Times New Roman"/>
          <w:sz w:val="28"/>
          <w:szCs w:val="28"/>
        </w:rPr>
        <w:t>а путей выхода из проблемных педагогических ситуаций</w:t>
      </w:r>
      <w:r w:rsidR="0022788D" w:rsidRPr="00E0702B">
        <w:rPr>
          <w:rFonts w:ascii="Times New Roman" w:hAnsi="Times New Roman" w:cs="Times New Roman"/>
          <w:sz w:val="28"/>
          <w:szCs w:val="28"/>
        </w:rPr>
        <w:t>.</w:t>
      </w:r>
    </w:p>
    <w:p w:rsidR="00CE57F5" w:rsidRPr="00E0702B" w:rsidRDefault="00CE57F5" w:rsidP="00E0702B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F662F" w:rsidRPr="00E0702B" w:rsidRDefault="00DF662F" w:rsidP="00E0702B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7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деловой игры</w:t>
      </w:r>
    </w:p>
    <w:p w:rsidR="00A02A12" w:rsidRPr="00E0702B" w:rsidRDefault="00A02A12" w:rsidP="00E0702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Теоретическая часть</w:t>
      </w:r>
    </w:p>
    <w:p w:rsidR="00A02A12" w:rsidRPr="00E0702B" w:rsidRDefault="00DF662F" w:rsidP="00E0702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«Современная практика организации игровой деятельности»</w:t>
      </w:r>
      <w:r w:rsidR="00554800" w:rsidRPr="00E0702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E073C8" w:rsidRPr="00E0702B" w:rsidRDefault="00E073C8" w:rsidP="00E0702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t>Мы живем в новое время, в которо</w:t>
      </w:r>
      <w:r w:rsidR="00E0702B">
        <w:rPr>
          <w:rFonts w:ascii="Times New Roman" w:hAnsi="Times New Roman" w:cs="Times New Roman"/>
          <w:sz w:val="28"/>
          <w:szCs w:val="28"/>
          <w:lang w:eastAsia="ru-RU"/>
        </w:rPr>
        <w:t>м государственным образовательным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 стандарт</w:t>
      </w:r>
      <w:r w:rsidR="00E0702B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образования  </w:t>
      </w:r>
      <w:r w:rsidR="00E0702B">
        <w:rPr>
          <w:rFonts w:ascii="Times New Roman" w:hAnsi="Times New Roman" w:cs="Times New Roman"/>
          <w:sz w:val="28"/>
          <w:szCs w:val="28"/>
          <w:lang w:eastAsia="ru-RU"/>
        </w:rPr>
        <w:t>предъявляются</w:t>
      </w:r>
      <w:r w:rsidR="00E0702B"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>новые современные требования к профессионализму педагог</w:t>
      </w:r>
      <w:r w:rsidR="00E0702B">
        <w:rPr>
          <w:rFonts w:ascii="Times New Roman" w:hAnsi="Times New Roman" w:cs="Times New Roman"/>
          <w:sz w:val="28"/>
          <w:szCs w:val="28"/>
          <w:lang w:eastAsia="ru-RU"/>
        </w:rPr>
        <w:t>ических работников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«Игра – ведущий вид деятельности </w:t>
      </w:r>
      <w:r w:rsidR="00E0702B">
        <w:rPr>
          <w:rFonts w:ascii="Times New Roman" w:hAnsi="Times New Roman" w:cs="Times New Roman"/>
          <w:sz w:val="28"/>
          <w:szCs w:val="28"/>
          <w:lang w:eastAsia="ru-RU"/>
        </w:rPr>
        <w:t>детей дошкольного возраста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». Но как это реализуется в современной практике? С каждым новым поколением детей меняется игровое пространство детства. Социализация нынешних бабушек и дедушек проходила  во дворах, где они целыми днями гоняли мяч, играли в «казаков-разбойников», прыгали на скакалках. Их дети были вовлечены в дворовую субкультуру уже не так сильно. Современное поколение и вовсе предпочитает коллективным дворовым играм </w:t>
      </w:r>
      <w:proofErr w:type="gramStart"/>
      <w:r w:rsidRPr="00E0702B">
        <w:rPr>
          <w:rFonts w:ascii="Times New Roman" w:hAnsi="Times New Roman" w:cs="Times New Roman"/>
          <w:sz w:val="28"/>
          <w:szCs w:val="28"/>
          <w:lang w:eastAsia="ru-RU"/>
        </w:rPr>
        <w:t>индивидуальные</w:t>
      </w:r>
      <w:proofErr w:type="gramEnd"/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 компьютерные. Впрочем, это предпочтение во многом формируется вечно спешащими взрослыми: у много работающих мам и пап просто нет времени, бабушки и дедушки живут отдельно от внуков и тоже работают, ну а воспитатели усиленно готовят детей к школе. Эта тенденция характерна не только для нашей страны, но и  для всего мира. Ученые и педагоги всех стран говорят о необходимости вернуть детям право на игру. </w:t>
      </w:r>
      <w:r w:rsidR="00A02A12" w:rsidRPr="00E0702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>гра</w:t>
      </w:r>
      <w:r w:rsidR="00A02A12"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 по-прежнему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рассматривается как важное средство социализации ребенка, его развития.</w:t>
      </w:r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t>Право играть зафиксировано в Ко</w:t>
      </w:r>
      <w:r w:rsidR="00071B9F">
        <w:rPr>
          <w:rFonts w:ascii="Times New Roman" w:hAnsi="Times New Roman" w:cs="Times New Roman"/>
          <w:sz w:val="28"/>
          <w:szCs w:val="28"/>
          <w:lang w:eastAsia="ru-RU"/>
        </w:rPr>
        <w:t>нвенции о правах ребенка.</w:t>
      </w:r>
      <w:r w:rsidR="00554800"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Как создать условия для оптимизации игровой активности </w:t>
      </w:r>
      <w:r w:rsidR="00071B9F">
        <w:rPr>
          <w:rFonts w:ascii="Times New Roman" w:hAnsi="Times New Roman" w:cs="Times New Roman"/>
          <w:sz w:val="28"/>
          <w:szCs w:val="28"/>
          <w:lang w:eastAsia="ru-RU"/>
        </w:rPr>
        <w:t>детей дошкольного возраста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>?  Как поддержать игру, а не управлять действиями детей? Эти и другие вопросы мы и попытаемся решить на сегодняшнем мероприятии.</w:t>
      </w:r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в жизни современного </w:t>
      </w:r>
      <w:r w:rsidR="00071B9F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 появилось много источников </w:t>
      </w:r>
      <w:r w:rsidR="00071B9F">
        <w:rPr>
          <w:rFonts w:ascii="Times New Roman" w:hAnsi="Times New Roman" w:cs="Times New Roman"/>
          <w:sz w:val="28"/>
          <w:szCs w:val="28"/>
          <w:lang w:eastAsia="ru-RU"/>
        </w:rPr>
        <w:t>для получения представлений об окружающем мире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 (книги, телевидение, общение с взрослыми вне </w:t>
      </w:r>
      <w:r w:rsidR="00071B9F">
        <w:rPr>
          <w:rFonts w:ascii="Times New Roman" w:hAnsi="Times New Roman" w:cs="Times New Roman"/>
          <w:sz w:val="28"/>
          <w:szCs w:val="28"/>
          <w:lang w:eastAsia="ru-RU"/>
        </w:rPr>
        <w:t>учреждения дошкольного образования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современным психолого-педагогическим исследованиям, сюжетная игра, как и любая другая человеческая деятельность, возникает у ребенка не 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спонтанно, сама собой, а передается другими людьми, которые уже владеют ею – «умеют играть». Ребенок овладевает игрой, втягиваясь в мир игры, в мир играющих людей. Естественным путем это происходит, когда ребенок входит в разновозрастную группу, включающую в себя несколько поколений детей. Дети в таких разновозрастных группах обладают разным уровнем игры: старшие дети используют все возможные способы построения игры, а младшие дети подключаются на доступном уровне, проникаясь в целом «духом игры». Постепенно дети накапливают игровой опыт – и в плане игровых умений, и в плане конкретной тематики; становясь старше, они уже сами становятся «носителями игры», передающими ее другому поколению младших детей. В этом и заключается естественный механизм передачи игровой культуры.</w:t>
      </w:r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У современного </w:t>
      </w:r>
      <w:r w:rsidR="00071B9F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существует мало шансов </w:t>
      </w:r>
      <w:proofErr w:type="gramStart"/>
      <w:r w:rsidRPr="00E0702B">
        <w:rPr>
          <w:rFonts w:ascii="Times New Roman" w:hAnsi="Times New Roman" w:cs="Times New Roman"/>
          <w:sz w:val="28"/>
          <w:szCs w:val="28"/>
          <w:lang w:eastAsia="ru-RU"/>
        </w:rPr>
        <w:t>приобрести</w:t>
      </w:r>
      <w:proofErr w:type="gramEnd"/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2A12" w:rsidRPr="00E0702B">
        <w:rPr>
          <w:rFonts w:ascii="Times New Roman" w:hAnsi="Times New Roman" w:cs="Times New Roman"/>
          <w:sz w:val="28"/>
          <w:szCs w:val="28"/>
          <w:lang w:eastAsia="ru-RU"/>
        </w:rPr>
        <w:t>их,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образом, поскольку неформальные разновозрастные группы в настоящее время – большая редкость. Раньше они существовали в виде дворовых сообществ или группы братьев и сестер разного возраста в одной семье. Сейчас дети разного возраста сильно разобщены. </w:t>
      </w:r>
      <w:proofErr w:type="gramStart"/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071B9F">
        <w:rPr>
          <w:rFonts w:ascii="Times New Roman" w:hAnsi="Times New Roman" w:cs="Times New Roman"/>
          <w:sz w:val="28"/>
          <w:szCs w:val="28"/>
          <w:lang w:eastAsia="ru-RU"/>
        </w:rPr>
        <w:t>учреждении дошкольного образования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 дети подбираются в группу по одновозрастному принципу, в семьях чаще всего только один ребенок, а дворовые и соседские сообщества становятся редкими из-за чрезмерной опеки взрослыми </w:t>
      </w:r>
      <w:r w:rsidR="00071B9F">
        <w:rPr>
          <w:rFonts w:ascii="Times New Roman" w:hAnsi="Times New Roman" w:cs="Times New Roman"/>
          <w:sz w:val="28"/>
          <w:szCs w:val="28"/>
          <w:lang w:eastAsia="ru-RU"/>
        </w:rPr>
        <w:t>детей дошкольного возраста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 и занятости школьников в школе, специализированных </w:t>
      </w:r>
      <w:r w:rsidR="00071B9F">
        <w:rPr>
          <w:rFonts w:ascii="Times New Roman" w:hAnsi="Times New Roman" w:cs="Times New Roman"/>
          <w:sz w:val="28"/>
          <w:szCs w:val="28"/>
          <w:lang w:eastAsia="ru-RU"/>
        </w:rPr>
        <w:t>секциях, кружках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 и т. п. Сильными факторами разобщения детей являются телевизор</w:t>
      </w:r>
      <w:r w:rsidR="00071B9F">
        <w:rPr>
          <w:rFonts w:ascii="Times New Roman" w:hAnsi="Times New Roman" w:cs="Times New Roman"/>
          <w:sz w:val="28"/>
          <w:szCs w:val="28"/>
          <w:lang w:eastAsia="ru-RU"/>
        </w:rPr>
        <w:t>, телефон, планшет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>, у которых они проводят много времени.</w:t>
      </w:r>
      <w:proofErr w:type="gramEnd"/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современном </w:t>
      </w:r>
      <w:r w:rsidR="00071B9F">
        <w:rPr>
          <w:rFonts w:ascii="Times New Roman" w:hAnsi="Times New Roman" w:cs="Times New Roman"/>
          <w:sz w:val="28"/>
          <w:szCs w:val="28"/>
          <w:lang w:eastAsia="ru-RU"/>
        </w:rPr>
        <w:t>учреждении дошкольного образования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 чаще всего уделяют большое внимание материальному оснащению игры, а не развитию самих игровых действий и формированию у детей игры как деятельности. Для того чтобы осуществлять адекватные педагогические воздействия по отношению к сюжетно-ролевой игре детей, воспитателям</w:t>
      </w:r>
      <w:r w:rsidR="00A02A12"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хорошо понимать ее природу, иметь представления о специфике ее развития на протяжении дошкольного возраста, а также уметь играть с детьми. Последнее, как утверждают современные исследования </w:t>
      </w:r>
      <w:r w:rsidR="00071B9F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071B9F">
        <w:rPr>
          <w:rFonts w:ascii="Times New Roman" w:hAnsi="Times New Roman" w:cs="Times New Roman"/>
          <w:sz w:val="28"/>
          <w:szCs w:val="28"/>
          <w:lang w:eastAsia="ru-RU"/>
        </w:rPr>
        <w:t>Н.Я.Михайленко</w:t>
      </w:r>
      <w:proofErr w:type="spellEnd"/>
      <w:r w:rsidR="00071B9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71B9F">
        <w:rPr>
          <w:rFonts w:ascii="Times New Roman" w:hAnsi="Times New Roman" w:cs="Times New Roman"/>
          <w:sz w:val="28"/>
          <w:szCs w:val="28"/>
          <w:lang w:eastAsia="ru-RU"/>
        </w:rPr>
        <w:t>Н.А.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>Коротковой</w:t>
      </w:r>
      <w:proofErr w:type="spellEnd"/>
      <w:r w:rsidRPr="00E0702B">
        <w:rPr>
          <w:rFonts w:ascii="Times New Roman" w:hAnsi="Times New Roman" w:cs="Times New Roman"/>
          <w:sz w:val="28"/>
          <w:szCs w:val="28"/>
          <w:lang w:eastAsia="ru-RU"/>
        </w:rPr>
        <w:t>), особенно важно в плане обогащения сюжетно-ролевых игр детей дошкольного возраста</w:t>
      </w:r>
      <w:r w:rsidR="00A02A12" w:rsidRPr="00E070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t>Одной из характерных черт сюжетно-ролевой игры, является самостоятельный характер деятельности детей. Игра – продукт, который создают сами дети. Самостоятельно выбирают тему, время, место, линию ее развития, решают, как станут раскрывать роли и тому подобное. Каждый ребенок свободен в выборе средств воплощения образа. Используя воображение и фантазию, ребенок реализует свой замысел, это позволяет ему самостоятельно включаться в те сферы человеческой деятельности, которые в реальной жизни еще долго будут ему недоступны. Объединяясь в сюжетно-ролевой игре, дети по своей воле выбирают партнеров, сами устанавливают игровые правила, следует за их выполнением, регулируют взаимоотношения.</w:t>
      </w:r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Творческий характер игровой деятельности проявляется в том, что ребенок как бы перевоплощается в того, кого он изображает, и в том, что, веря в правду игры, создает особую игровую жизнь и искренне радуется или огорчается по ходу игры. В развитии и обогащении игровой деятельности детей, творческого воплощения и отражения факторов и явлений окружающей жизни, огромная роль принадлежит воображению. По средствам воображения создается ситуация игры, образы, осуществляемые в ней, возможность сочетать </w:t>
      </w:r>
      <w:proofErr w:type="gramStart"/>
      <w:r w:rsidRPr="00E0702B">
        <w:rPr>
          <w:rFonts w:ascii="Times New Roman" w:hAnsi="Times New Roman" w:cs="Times New Roman"/>
          <w:sz w:val="28"/>
          <w:szCs w:val="28"/>
          <w:lang w:eastAsia="ru-RU"/>
        </w:rPr>
        <w:t>реальное</w:t>
      </w:r>
      <w:proofErr w:type="gramEnd"/>
      <w:r w:rsidRPr="00E0702B">
        <w:rPr>
          <w:rFonts w:ascii="Times New Roman" w:hAnsi="Times New Roman" w:cs="Times New Roman"/>
          <w:sz w:val="28"/>
          <w:szCs w:val="28"/>
          <w:lang w:eastAsia="ru-RU"/>
        </w:rPr>
        <w:t>, обычное с вымышленным. Творческий характер сюжетно-ролевой игры определяется наличием в ней замысла, реализация которого связана с активной работой воображения, с развитием у ребенка способности отображать свои впечатления об окружающем мире.</w:t>
      </w:r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t>При разыгрывании роли творчество ребенка принимает характер перевоплощения. Успешность его непосредственно связана с личным опытом играющего, степенью развития его чувств, фантазии, интересов. Дети проявляют большую изобретательность, подбирая игрушки, предметы, необходимые для игры, старшие дошкольники сами мастерят игрушки, помогающие полностью реализовывать замысел, лучше справиться с ролью.</w:t>
      </w:r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t>Как всякая творческая деятельность, сюжетно-ролевая игра эмоционально насыщена и доставляет каждому ребенку радость и удовольствие уже самим своим процессом.</w:t>
      </w:r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t>Таким образом, основой сюжетно-ролевой игры является мнимая, или воображаемая, ситуация, которая заключается в том, что ребенок берет на себя роль взрослого и выполняет ее в созданной им самим игровой обстановке. Игра реально вводит ребенка в такой притягательный для него мир взрослых людей, систему отношений, существующую в этом мире.</w:t>
      </w:r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t>На протяжении истории человечества сюжеты детских игр меняются, поскольку зависят от эпохи, особенностей экономики, культурных, географических, природных условий. Кроме того, в каждую эпоху происходит серьезные иногда экстренные события, которые существенно отражались на жизни людей, вызывали эмоциональный отклик у детей и взрослых. Такие события всегда порождают новые сюжеты детских игр («война», «космические путешествия»). В истории человечества есть и «вечные» сюжеты детских игр, которые как бы связывают поколения людей («школа», «дочки-матери» и т. д.).</w:t>
      </w:r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t>Разнообразие содержания сюжетно-ролевых игр определяется знанием детьми тех сторон действительности, которые изображаются в игре, созвучностью этих знаний интересам, чувствам ребенка, его личному опыту.</w:t>
      </w:r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t>Для того чтобы игра, возникнув, перешла на более высокий этап развития, необходимо ее грамотно организовать.</w:t>
      </w:r>
      <w:r w:rsidR="00A02A12"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>Воспитатель должен знать особенности организации игры в детском коллективе. Это требует большого искусства, профессионального мастерства и любви к детям, основанного на знании педагогики и психологии игры.</w:t>
      </w:r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Термин «руководство игрой» обозначает в педагогической литературе по дошкольному воспитанию совокупность методов и приемов, направленных на организацию конкретных игр детей и овладение ими игровыми умениями.</w:t>
      </w:r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t>Руководство сюжетно-ролевыми играми детей дошкольного возраста предполагает, что педагог влияет на расширение тематики этих игр, обогащает содержание, способствует овладению детьми ролевым поведением.</w:t>
      </w:r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t>Условиями возникновения игрового замысла и его реализации являются следующие два компонента метода: своевременное изменение игровой среды и общение с ребенком во время игры. Предметно-игровая среда должна способствовать закреплению полученных ребенком впечатлений при ознакомлении с окружающим и развитию его самостоятельности и творчества в поиске разных способов воспроизведения действительности. Педагог меняет предметно-игровую среду в зависимости от практического и игрового опыта детей: в младших группах создает тематические наборы, а в старших предлагает детям самостоятельно сконструировать обстановку для игры с помощью подсобного материала, собственных поделок, игрушек, предметов-заместителей и пр.</w:t>
      </w:r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t>Предметно-игровая среда является мощным средством воздействия взрослого на самостоятельную игру ребенка, на степень овладения им игровым опытом и обогащением содержания игры.</w:t>
      </w:r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Предметно-игровая среда обязательно должна гибко изменяться в зависимости от содержания </w:t>
      </w:r>
      <w:r w:rsidR="00C93D70">
        <w:rPr>
          <w:rFonts w:ascii="Times New Roman" w:hAnsi="Times New Roman" w:cs="Times New Roman"/>
          <w:sz w:val="28"/>
          <w:szCs w:val="28"/>
          <w:lang w:eastAsia="ru-RU"/>
        </w:rPr>
        <w:t>представлений и умений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>, полученных детьми, от игровых интересов детей и уровня развития их игры.</w:t>
      </w:r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t>Участие детей в создании игровой обстановки, бережное отношение к ней со стороны педагога оказывает влияние на развитие игр. Дети должны иметь возможность приспосабливать, передвигать мебель, т. е. самостоятельно организовывать и преобразовывать игровое пространство.</w:t>
      </w:r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t>Педагог, принимая участие в организации сюжетно-ролевой игры, должен передавать постепенно усложняющийся опыт построения сюжетной игры, заботится о создании предметно-игровой обстановки в группе, которая будет являться стимулом развития самостоятельной сюжетно-ролевой игры.</w:t>
      </w:r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наблюдается реформирование педагогики, в том числе и дошкольной. Сегодня наиболее актуальным является </w:t>
      </w:r>
      <w:r w:rsidR="00C93D70">
        <w:rPr>
          <w:rFonts w:ascii="Times New Roman" w:hAnsi="Times New Roman" w:cs="Times New Roman"/>
          <w:sz w:val="28"/>
          <w:szCs w:val="28"/>
          <w:lang w:eastAsia="ru-RU"/>
        </w:rPr>
        <w:t>внедрение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 в образовательный процесс современных развивающих педагогических технологий. Известно, что сюжетно-ролевая игра в классификации игровой деятельности считается наиболее сложной, но и наиболее значимой для личностного развития детей при вхождении их в мир социальных отношений с окружающими их людьми, природой. От правильного руководства игрой, от своевременного обогащения сюжетно-ролевых игр, зависит успех выполнения игровых действий, умение детьми жить в едином детском коллективе, развитие кругозора речи детей.</w:t>
      </w:r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Для того чтобы реализовать потенциал заложенный в сюжетных играх и осуществлять адекватные педагогические воздействия по отношению к 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сюжетной игре детей, необходимо хорошо понимать ее специфику, иметь представления о ее развивающем значении, о том, какой она должна быть на каждом возрастном этапе, и самое важное, уметь играть соответствующим образом с детьми разных дошкольных возрастов.</w:t>
      </w:r>
      <w:proofErr w:type="gramEnd"/>
    </w:p>
    <w:p w:rsidR="00D937A6" w:rsidRPr="00E0702B" w:rsidRDefault="00D937A6" w:rsidP="00E070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На каждом возрастном этапе педагогический процесс организации игры должен носить </w:t>
      </w:r>
      <w:proofErr w:type="spellStart"/>
      <w:r w:rsidRPr="00E0702B">
        <w:rPr>
          <w:rFonts w:ascii="Times New Roman" w:hAnsi="Times New Roman" w:cs="Times New Roman"/>
          <w:sz w:val="28"/>
          <w:szCs w:val="28"/>
          <w:lang w:eastAsia="ru-RU"/>
        </w:rPr>
        <w:t>двучастный</w:t>
      </w:r>
      <w:proofErr w:type="spellEnd"/>
      <w:r w:rsidRPr="00E0702B"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характер, включая моменты формирования игровых умений в совместной игре воспитателя с детьми и создания условий для са</w:t>
      </w:r>
      <w:r w:rsidR="00BF7867">
        <w:rPr>
          <w:rFonts w:ascii="Times New Roman" w:hAnsi="Times New Roman" w:cs="Times New Roman"/>
          <w:sz w:val="28"/>
          <w:szCs w:val="28"/>
          <w:lang w:eastAsia="ru-RU"/>
        </w:rPr>
        <w:t>мостоятельной детской игры. (</w:t>
      </w:r>
      <w:proofErr w:type="spellStart"/>
      <w:r w:rsidR="00BF7867">
        <w:rPr>
          <w:rFonts w:ascii="Times New Roman" w:hAnsi="Times New Roman" w:cs="Times New Roman"/>
          <w:sz w:val="28"/>
          <w:szCs w:val="28"/>
          <w:lang w:eastAsia="ru-RU"/>
        </w:rPr>
        <w:t>Н.Я.Михайленко</w:t>
      </w:r>
      <w:proofErr w:type="spellEnd"/>
      <w:r w:rsidR="00BF786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F7867">
        <w:rPr>
          <w:rFonts w:ascii="Times New Roman" w:hAnsi="Times New Roman" w:cs="Times New Roman"/>
          <w:sz w:val="28"/>
          <w:szCs w:val="28"/>
          <w:lang w:eastAsia="ru-RU"/>
        </w:rPr>
        <w:t>Н.А.</w:t>
      </w:r>
      <w:r w:rsidRPr="00E0702B">
        <w:rPr>
          <w:rFonts w:ascii="Times New Roman" w:hAnsi="Times New Roman" w:cs="Times New Roman"/>
          <w:sz w:val="28"/>
          <w:szCs w:val="28"/>
          <w:lang w:eastAsia="ru-RU"/>
        </w:rPr>
        <w:t>Короткова</w:t>
      </w:r>
      <w:proofErr w:type="spellEnd"/>
      <w:r w:rsidRPr="00E0702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D7944" w:rsidRPr="00E0702B" w:rsidRDefault="008D7944" w:rsidP="00E070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7A6" w:rsidRPr="00BF7867" w:rsidRDefault="00D937A6" w:rsidP="00E0702B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BF7867">
        <w:rPr>
          <w:rFonts w:ascii="Times New Roman" w:hAnsi="Times New Roman" w:cs="Times New Roman"/>
          <w:b/>
          <w:i/>
          <w:sz w:val="28"/>
          <w:szCs w:val="28"/>
        </w:rPr>
        <w:t>Практическая часть</w:t>
      </w:r>
    </w:p>
    <w:p w:rsidR="00554800" w:rsidRPr="00E0702B" w:rsidRDefault="00554800" w:rsidP="00E0702B">
      <w:pPr>
        <w:pStyle w:val="a4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E0702B">
        <w:rPr>
          <w:rFonts w:ascii="Times New Roman" w:hAnsi="Times New Roman" w:cs="Times New Roman"/>
          <w:i/>
          <w:sz w:val="28"/>
          <w:szCs w:val="28"/>
        </w:rPr>
        <w:t>Квик</w:t>
      </w:r>
      <w:proofErr w:type="spellEnd"/>
      <w:r w:rsidRPr="00E0702B">
        <w:rPr>
          <w:rFonts w:ascii="Times New Roman" w:hAnsi="Times New Roman" w:cs="Times New Roman"/>
          <w:i/>
          <w:sz w:val="28"/>
          <w:szCs w:val="28"/>
        </w:rPr>
        <w:t xml:space="preserve"> – настройка»</w:t>
      </w:r>
      <w:r w:rsidRPr="00E0702B">
        <w:rPr>
          <w:rFonts w:ascii="Times New Roman" w:hAnsi="Times New Roman" w:cs="Times New Roman"/>
          <w:sz w:val="28"/>
          <w:szCs w:val="28"/>
        </w:rPr>
        <w:t xml:space="preserve"> воспитателей </w:t>
      </w:r>
      <w:r w:rsidR="00BF7867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E0702B">
        <w:rPr>
          <w:rFonts w:ascii="Times New Roman" w:hAnsi="Times New Roman" w:cs="Times New Roman"/>
          <w:sz w:val="28"/>
          <w:szCs w:val="28"/>
        </w:rPr>
        <w:t>на творческую работу:</w:t>
      </w:r>
    </w:p>
    <w:p w:rsidR="00554800" w:rsidRPr="00E0702B" w:rsidRDefault="00554800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 xml:space="preserve">1. Если вы хотите нравиться людям - улыбайтесь! Улыбка, солнечный лучик </w:t>
      </w:r>
      <w:proofErr w:type="gramStart"/>
      <w:r w:rsidRPr="00E0702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0702B">
        <w:rPr>
          <w:rFonts w:ascii="Times New Roman" w:hAnsi="Times New Roman" w:cs="Times New Roman"/>
          <w:sz w:val="28"/>
          <w:szCs w:val="28"/>
        </w:rPr>
        <w:t xml:space="preserve"> опечаленных, противоядие созданное природой от неприятностей.</w:t>
      </w:r>
    </w:p>
    <w:p w:rsidR="00554800" w:rsidRPr="00E0702B" w:rsidRDefault="00554800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>2. Вы самые лучшие и красивые, пусть все манекенщицы мира вам позавидуют.</w:t>
      </w:r>
    </w:p>
    <w:p w:rsidR="00554800" w:rsidRPr="00E0702B" w:rsidRDefault="00554800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>3. Есть люди подобно золотой монете: чем дольше работают, тем дороже ценятся.</w:t>
      </w:r>
    </w:p>
    <w:p w:rsidR="00554800" w:rsidRPr="00E0702B" w:rsidRDefault="00554800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>4. Нет лучше любимой подруги, чем любимая работа: не стареет, и стареть не дает.</w:t>
      </w:r>
    </w:p>
    <w:p w:rsidR="00554800" w:rsidRPr="00E0702B" w:rsidRDefault="00554800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>5. Трудности закаляют на пути к счастью.</w:t>
      </w:r>
    </w:p>
    <w:p w:rsidR="00554800" w:rsidRPr="00BF7867" w:rsidRDefault="00554800" w:rsidP="00E0702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867">
        <w:rPr>
          <w:rFonts w:ascii="Times New Roman" w:hAnsi="Times New Roman" w:cs="Times New Roman"/>
          <w:i/>
          <w:sz w:val="28"/>
          <w:szCs w:val="28"/>
        </w:rPr>
        <w:t>Все участники деловой игры разбиваются на две </w:t>
      </w:r>
      <w:proofErr w:type="spellStart"/>
      <w:r w:rsidRPr="00BF7867">
        <w:rPr>
          <w:rFonts w:ascii="Times New Roman" w:hAnsi="Times New Roman" w:cs="Times New Roman"/>
          <w:i/>
          <w:sz w:val="28"/>
          <w:szCs w:val="28"/>
        </w:rPr>
        <w:t>микрогруппы</w:t>
      </w:r>
      <w:proofErr w:type="spellEnd"/>
      <w:r w:rsidRPr="00BF7867">
        <w:rPr>
          <w:rFonts w:ascii="Times New Roman" w:hAnsi="Times New Roman" w:cs="Times New Roman"/>
          <w:i/>
          <w:sz w:val="28"/>
          <w:szCs w:val="28"/>
        </w:rPr>
        <w:t>.</w:t>
      </w:r>
    </w:p>
    <w:p w:rsidR="00AA7AF9" w:rsidRPr="00BF7867" w:rsidRDefault="00AA7AF9" w:rsidP="00E0702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02B">
        <w:rPr>
          <w:rFonts w:ascii="Times New Roman" w:hAnsi="Times New Roman" w:cs="Times New Roman"/>
          <w:b/>
          <w:i/>
          <w:sz w:val="28"/>
          <w:szCs w:val="28"/>
        </w:rPr>
        <w:t>1 задание:</w:t>
      </w:r>
      <w:r w:rsidRPr="00E0702B">
        <w:rPr>
          <w:rFonts w:ascii="Times New Roman" w:hAnsi="Times New Roman" w:cs="Times New Roman"/>
          <w:sz w:val="28"/>
          <w:szCs w:val="28"/>
        </w:rPr>
        <w:t xml:space="preserve"> </w:t>
      </w:r>
      <w:r w:rsidR="00BF7867">
        <w:rPr>
          <w:rFonts w:ascii="Times New Roman" w:hAnsi="Times New Roman" w:cs="Times New Roman"/>
          <w:sz w:val="28"/>
          <w:szCs w:val="28"/>
        </w:rPr>
        <w:t>«</w:t>
      </w:r>
      <w:r w:rsidRPr="00BF7867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BF7867">
        <w:rPr>
          <w:rFonts w:ascii="Times New Roman" w:hAnsi="Times New Roman" w:cs="Times New Roman"/>
          <w:b/>
          <w:sz w:val="28"/>
          <w:szCs w:val="28"/>
        </w:rPr>
        <w:t>»</w:t>
      </w:r>
      <w:r w:rsidRPr="00BF7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7867">
        <w:rPr>
          <w:rFonts w:ascii="Times New Roman" w:hAnsi="Times New Roman" w:cs="Times New Roman"/>
          <w:i/>
          <w:sz w:val="28"/>
          <w:szCs w:val="28"/>
        </w:rPr>
        <w:t>(по 3 вопроса каждой команде)</w:t>
      </w:r>
    </w:p>
    <w:p w:rsidR="00AA7AF9" w:rsidRPr="00BF7867" w:rsidRDefault="00AA7AF9" w:rsidP="00E0702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 xml:space="preserve">Творческий характер сюжетно-ролевой игры определяется наличием …. </w:t>
      </w:r>
      <w:r w:rsidRPr="00BF7867">
        <w:rPr>
          <w:rFonts w:ascii="Times New Roman" w:hAnsi="Times New Roman" w:cs="Times New Roman"/>
          <w:bCs/>
          <w:i/>
          <w:sz w:val="28"/>
          <w:szCs w:val="28"/>
        </w:rPr>
        <w:t>(замысла)</w:t>
      </w:r>
      <w:r w:rsidR="00BF7867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A7AF9" w:rsidRPr="00BF7867" w:rsidRDefault="00AA7AF9" w:rsidP="00E0702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 xml:space="preserve">Что является структурным компонентом игры? …. </w:t>
      </w:r>
      <w:r w:rsidRPr="00BF7867">
        <w:rPr>
          <w:rFonts w:ascii="Times New Roman" w:hAnsi="Times New Roman" w:cs="Times New Roman"/>
          <w:bCs/>
          <w:i/>
          <w:sz w:val="28"/>
          <w:szCs w:val="28"/>
        </w:rPr>
        <w:t>(сюжет, содержание, роль)</w:t>
      </w:r>
      <w:r w:rsidR="00BF7867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A7AF9" w:rsidRDefault="00AA7AF9" w:rsidP="00E0702B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 xml:space="preserve">Чаще всего в игре ребенок принимает на себя роль …. </w:t>
      </w:r>
      <w:r w:rsidRPr="00BF7867">
        <w:rPr>
          <w:rFonts w:ascii="Times New Roman" w:hAnsi="Times New Roman" w:cs="Times New Roman"/>
          <w:bCs/>
          <w:i/>
          <w:sz w:val="28"/>
          <w:szCs w:val="28"/>
        </w:rPr>
        <w:t>(взрослого)</w:t>
      </w:r>
      <w:r w:rsidR="00BF7867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BF7867" w:rsidRPr="00BF7867" w:rsidRDefault="00BF7867" w:rsidP="00E0702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>Психические процессы, формирующиеся в процессе сюжетно-ролевой игры ….. </w:t>
      </w:r>
      <w:r w:rsidRPr="00BF7867">
        <w:rPr>
          <w:rFonts w:ascii="Times New Roman" w:hAnsi="Times New Roman" w:cs="Times New Roman"/>
          <w:i/>
          <w:sz w:val="28"/>
          <w:szCs w:val="28"/>
        </w:rPr>
        <w:t>(</w:t>
      </w:r>
      <w:r w:rsidRPr="00BF7867">
        <w:rPr>
          <w:rFonts w:ascii="Times New Roman" w:hAnsi="Times New Roman" w:cs="Times New Roman"/>
          <w:bCs/>
          <w:i/>
          <w:sz w:val="28"/>
          <w:szCs w:val="28"/>
        </w:rPr>
        <w:t>мышление, воображение, память)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A7AF9" w:rsidRDefault="00AA7AF9" w:rsidP="00E0702B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 xml:space="preserve">Многообразие и взаимосвязь игровых действий, взаимоотношений детей в игре – это… </w:t>
      </w:r>
      <w:r w:rsidRPr="00BF7867">
        <w:rPr>
          <w:rFonts w:ascii="Times New Roman" w:hAnsi="Times New Roman" w:cs="Times New Roman"/>
          <w:bCs/>
          <w:i/>
          <w:sz w:val="28"/>
          <w:szCs w:val="28"/>
        </w:rPr>
        <w:t>(сюжет)</w:t>
      </w:r>
      <w:r w:rsidR="00BF7867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BF7867" w:rsidRPr="00E0702B" w:rsidRDefault="00BF7867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 xml:space="preserve">Один из принципов организации сюжетно-ролевой игры – это ….. </w:t>
      </w:r>
      <w:r w:rsidRPr="00BF7867">
        <w:rPr>
          <w:rFonts w:ascii="Times New Roman" w:hAnsi="Times New Roman" w:cs="Times New Roman"/>
          <w:bCs/>
          <w:i/>
          <w:sz w:val="28"/>
          <w:szCs w:val="28"/>
        </w:rPr>
        <w:t>(наличие атрибутов)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AA7AF9" w:rsidRPr="00E0702B" w:rsidRDefault="0022788D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b/>
          <w:i/>
          <w:sz w:val="28"/>
          <w:szCs w:val="28"/>
        </w:rPr>
        <w:t>2 задание:</w:t>
      </w:r>
      <w:r w:rsidRPr="00E0702B">
        <w:rPr>
          <w:rFonts w:ascii="Times New Roman" w:hAnsi="Times New Roman" w:cs="Times New Roman"/>
          <w:sz w:val="28"/>
          <w:szCs w:val="28"/>
        </w:rPr>
        <w:t xml:space="preserve"> </w:t>
      </w:r>
      <w:r w:rsidR="00AA7AF9" w:rsidRPr="00E07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7867" w:rsidRPr="00BF7867"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="00AA7AF9" w:rsidRPr="00BF7867">
        <w:rPr>
          <w:rFonts w:ascii="Times New Roman" w:hAnsi="Times New Roman" w:cs="Times New Roman"/>
          <w:b/>
          <w:bCs/>
          <w:sz w:val="28"/>
          <w:szCs w:val="28"/>
        </w:rPr>
        <w:t>едагогические ситуации</w:t>
      </w:r>
      <w:r w:rsidR="00BF7867" w:rsidRPr="00BF786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2B">
        <w:rPr>
          <w:rFonts w:ascii="Times New Roman" w:hAnsi="Times New Roman" w:cs="Times New Roman"/>
          <w:b/>
          <w:bCs/>
          <w:sz w:val="28"/>
          <w:szCs w:val="28"/>
        </w:rPr>
        <w:t>1 команда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>Маша, Ваня и Кирилл решили играть в «Морское путешествие».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>«Чур, я капитан корабля», - говорит Ваня. «Ты вчера был капитаном. Ты каждый день капитан», - запротестовали Маша и Кирилл</w:t>
      </w:r>
      <w:r w:rsidR="00BF7867">
        <w:rPr>
          <w:rFonts w:ascii="Times New Roman" w:hAnsi="Times New Roman" w:cs="Times New Roman"/>
          <w:sz w:val="28"/>
          <w:szCs w:val="28"/>
        </w:rPr>
        <w:t>.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2B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>Как воспитателю разрешить данную ситуацию?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>Какое правило можно придумать, чтобы право на интересные роли имели и другие участники игры?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2B">
        <w:rPr>
          <w:rFonts w:ascii="Times New Roman" w:hAnsi="Times New Roman" w:cs="Times New Roman"/>
          <w:b/>
          <w:bCs/>
          <w:sz w:val="28"/>
          <w:szCs w:val="28"/>
        </w:rPr>
        <w:t>2 команда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lastRenderedPageBreak/>
        <w:t>Максим быстро взял себе игрушки для игры в «Космическое путешествие</w:t>
      </w:r>
      <w:r w:rsidR="00BF7867">
        <w:rPr>
          <w:rFonts w:ascii="Times New Roman" w:hAnsi="Times New Roman" w:cs="Times New Roman"/>
          <w:sz w:val="28"/>
          <w:szCs w:val="28"/>
        </w:rPr>
        <w:t>»</w:t>
      </w:r>
      <w:r w:rsidRPr="00E0702B">
        <w:rPr>
          <w:rFonts w:ascii="Times New Roman" w:hAnsi="Times New Roman" w:cs="Times New Roman"/>
          <w:sz w:val="28"/>
          <w:szCs w:val="28"/>
        </w:rPr>
        <w:t>: и пульт управления, и командирский шлем, и планшет с картой, и «космическое питание», и «солнечные батареи» для перезарядки двигателей. «А нам с чем играть? Раз всё взял, то сам и играй. Не будем с тобой играть», - сказали ребята.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2B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>Как поступить воспитателю в данной ситуации?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>Какую работу можно провести с детьми, чтобы предотвратить возможные подобные ситуации?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2B">
        <w:rPr>
          <w:rFonts w:ascii="Times New Roman" w:hAnsi="Times New Roman" w:cs="Times New Roman"/>
          <w:b/>
          <w:bCs/>
          <w:sz w:val="28"/>
          <w:szCs w:val="28"/>
        </w:rPr>
        <w:t>1 команда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>Дети младшей группы после игры не убрали игрушки. Не сделали это и после напоминания воспитателя.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2B">
        <w:rPr>
          <w:rFonts w:ascii="Times New Roman" w:hAnsi="Times New Roman" w:cs="Times New Roman"/>
          <w:b/>
          <w:bCs/>
          <w:sz w:val="28"/>
          <w:szCs w:val="28"/>
        </w:rPr>
        <w:t xml:space="preserve">Вопросы: 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>Какова должна быть реакция педагога?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>Мальчик ходит по группе, берёт то одну, то другую игрушку, но ни с одной не играет.</w:t>
      </w:r>
    </w:p>
    <w:p w:rsidR="00BF7867" w:rsidRPr="00BF7867" w:rsidRDefault="00BF7867" w:rsidP="00E070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2B">
        <w:rPr>
          <w:rFonts w:ascii="Times New Roman" w:hAnsi="Times New Roman" w:cs="Times New Roman"/>
          <w:b/>
          <w:bCs/>
          <w:sz w:val="28"/>
          <w:szCs w:val="28"/>
        </w:rPr>
        <w:t xml:space="preserve">Вопросы: 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>Как поступить воспитателю?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2B">
        <w:rPr>
          <w:rFonts w:ascii="Times New Roman" w:hAnsi="Times New Roman" w:cs="Times New Roman"/>
          <w:b/>
          <w:bCs/>
          <w:sz w:val="28"/>
          <w:szCs w:val="28"/>
        </w:rPr>
        <w:t>2 команда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 xml:space="preserve">Трое детей бегают по участку </w:t>
      </w:r>
      <w:r w:rsidR="00F46C1B" w:rsidRPr="00E0702B">
        <w:rPr>
          <w:rFonts w:ascii="Times New Roman" w:hAnsi="Times New Roman" w:cs="Times New Roman"/>
          <w:sz w:val="28"/>
          <w:szCs w:val="28"/>
        </w:rPr>
        <w:t>учреждения</w:t>
      </w:r>
      <w:r w:rsidRPr="00E0702B">
        <w:rPr>
          <w:rFonts w:ascii="Times New Roman" w:hAnsi="Times New Roman" w:cs="Times New Roman"/>
          <w:sz w:val="28"/>
          <w:szCs w:val="28"/>
        </w:rPr>
        <w:t>, наталкиваются на своих товарищей. На замечания воспитателя отвечают, что они играют в «войну».</w:t>
      </w:r>
    </w:p>
    <w:p w:rsidR="00BF7867" w:rsidRDefault="00BF7867" w:rsidP="00E0702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702B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>Как должен поступить педагог?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>Девочка пришла в группу. Ребята приглашают её в игры. Но она от всех приглашений отказывается.</w:t>
      </w:r>
    </w:p>
    <w:p w:rsidR="00BF7867" w:rsidRDefault="00BF7867" w:rsidP="00E0702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702B">
        <w:rPr>
          <w:rFonts w:ascii="Times New Roman" w:hAnsi="Times New Roman" w:cs="Times New Roman"/>
          <w:b/>
          <w:bCs/>
          <w:sz w:val="28"/>
          <w:szCs w:val="28"/>
        </w:rPr>
        <w:t>Вопросы: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>Как отреагировать в этом случае воспитателю?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>Как правильно вовлечь девочку в игру?</w:t>
      </w:r>
    </w:p>
    <w:p w:rsidR="00E073C8" w:rsidRPr="00CC389D" w:rsidRDefault="00E073C8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C389D">
        <w:rPr>
          <w:rFonts w:ascii="Times New Roman" w:hAnsi="Times New Roman" w:cs="Times New Roman"/>
          <w:b/>
          <w:i/>
          <w:sz w:val="28"/>
          <w:szCs w:val="28"/>
        </w:rPr>
        <w:t xml:space="preserve"> задание: </w:t>
      </w:r>
      <w:r w:rsidR="00CC389D">
        <w:rPr>
          <w:rFonts w:ascii="Times New Roman" w:hAnsi="Times New Roman" w:cs="Times New Roman"/>
          <w:b/>
          <w:sz w:val="28"/>
          <w:szCs w:val="28"/>
        </w:rPr>
        <w:t>«Руководство игрой»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2B">
        <w:rPr>
          <w:rFonts w:ascii="Times New Roman" w:hAnsi="Times New Roman" w:cs="Times New Roman"/>
          <w:b/>
          <w:sz w:val="28"/>
          <w:szCs w:val="28"/>
        </w:rPr>
        <w:t>1 команда</w:t>
      </w:r>
    </w:p>
    <w:p w:rsidR="00AA7AF9" w:rsidRPr="00CC389D" w:rsidRDefault="00AA7AF9" w:rsidP="00E0702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>Назовите приемы руководства играми малышей </w:t>
      </w:r>
      <w:r w:rsidRPr="00CC389D">
        <w:rPr>
          <w:rFonts w:ascii="Times New Roman" w:hAnsi="Times New Roman" w:cs="Times New Roman"/>
          <w:i/>
          <w:sz w:val="28"/>
          <w:szCs w:val="28"/>
        </w:rPr>
        <w:t>(участие воспитателя в играх)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02B">
        <w:rPr>
          <w:rFonts w:ascii="Times New Roman" w:hAnsi="Times New Roman" w:cs="Times New Roman"/>
          <w:b/>
          <w:sz w:val="28"/>
          <w:szCs w:val="28"/>
        </w:rPr>
        <w:t>2 команда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>Сформулируйте задачи руководства играми малышей</w:t>
      </w:r>
    </w:p>
    <w:p w:rsidR="00AA7AF9" w:rsidRPr="00CC389D" w:rsidRDefault="00AA7AF9" w:rsidP="00E0702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89D">
        <w:rPr>
          <w:rFonts w:ascii="Times New Roman" w:hAnsi="Times New Roman" w:cs="Times New Roman"/>
          <w:i/>
          <w:sz w:val="28"/>
          <w:szCs w:val="28"/>
        </w:rPr>
        <w:t>- развитие и обогащение игровых действий</w:t>
      </w:r>
    </w:p>
    <w:p w:rsidR="00AA7AF9" w:rsidRPr="00CC389D" w:rsidRDefault="00AA7AF9" w:rsidP="00E0702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89D">
        <w:rPr>
          <w:rFonts w:ascii="Times New Roman" w:hAnsi="Times New Roman" w:cs="Times New Roman"/>
          <w:i/>
          <w:sz w:val="28"/>
          <w:szCs w:val="28"/>
        </w:rPr>
        <w:t>- развитие и обогащение сюжета</w:t>
      </w:r>
    </w:p>
    <w:p w:rsidR="00AA7AF9" w:rsidRPr="00CC389D" w:rsidRDefault="00AA7AF9" w:rsidP="00E0702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389D">
        <w:rPr>
          <w:rFonts w:ascii="Times New Roman" w:hAnsi="Times New Roman" w:cs="Times New Roman"/>
          <w:i/>
          <w:sz w:val="28"/>
          <w:szCs w:val="28"/>
        </w:rPr>
        <w:t>- формирование умений играть рядом</w:t>
      </w:r>
    </w:p>
    <w:p w:rsidR="00AA7AF9" w:rsidRPr="00CC389D" w:rsidRDefault="00E073C8" w:rsidP="00E0702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389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C389D" w:rsidRPr="00CC389D">
        <w:rPr>
          <w:rFonts w:ascii="Times New Roman" w:hAnsi="Times New Roman" w:cs="Times New Roman"/>
          <w:b/>
          <w:i/>
          <w:sz w:val="28"/>
          <w:szCs w:val="28"/>
        </w:rPr>
        <w:t xml:space="preserve"> задание</w:t>
      </w:r>
      <w:r w:rsidR="00CC389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C389D" w:rsidRPr="00CC389D">
        <w:rPr>
          <w:rFonts w:ascii="Times New Roman" w:hAnsi="Times New Roman" w:cs="Times New Roman"/>
          <w:b/>
          <w:sz w:val="28"/>
          <w:szCs w:val="28"/>
        </w:rPr>
        <w:t>«Планирование»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b/>
          <w:sz w:val="28"/>
          <w:szCs w:val="28"/>
        </w:rPr>
        <w:t>1 команда</w:t>
      </w:r>
      <w:r w:rsidRPr="00E0702B">
        <w:rPr>
          <w:rFonts w:ascii="Times New Roman" w:hAnsi="Times New Roman" w:cs="Times New Roman"/>
          <w:sz w:val="28"/>
          <w:szCs w:val="28"/>
        </w:rPr>
        <w:t>: спланируйте предварительную работу к сюжетно-ролевой игре «Шоферы»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b/>
          <w:sz w:val="28"/>
          <w:szCs w:val="28"/>
        </w:rPr>
        <w:t>2 команда</w:t>
      </w:r>
      <w:r w:rsidRPr="00E0702B">
        <w:rPr>
          <w:rFonts w:ascii="Times New Roman" w:hAnsi="Times New Roman" w:cs="Times New Roman"/>
          <w:sz w:val="28"/>
          <w:szCs w:val="28"/>
        </w:rPr>
        <w:t>: спланируйте предварительную работу к сюжетно-ролевой игре «Семья»</w:t>
      </w:r>
    </w:p>
    <w:p w:rsidR="00E073C8" w:rsidRPr="00E0702B" w:rsidRDefault="00E073C8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b/>
          <w:i/>
          <w:sz w:val="28"/>
          <w:szCs w:val="28"/>
        </w:rPr>
        <w:t>5 задание:</w:t>
      </w:r>
      <w:r w:rsidRPr="00E0702B">
        <w:rPr>
          <w:rFonts w:ascii="Times New Roman" w:hAnsi="Times New Roman" w:cs="Times New Roman"/>
          <w:sz w:val="28"/>
          <w:szCs w:val="28"/>
        </w:rPr>
        <w:t xml:space="preserve"> </w:t>
      </w:r>
      <w:r w:rsidR="00CC389D" w:rsidRPr="00CC389D">
        <w:rPr>
          <w:rFonts w:ascii="Times New Roman" w:hAnsi="Times New Roman" w:cs="Times New Roman"/>
          <w:b/>
          <w:sz w:val="28"/>
          <w:szCs w:val="28"/>
        </w:rPr>
        <w:t>«Перечень оборудования»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b/>
          <w:sz w:val="28"/>
          <w:szCs w:val="28"/>
        </w:rPr>
        <w:lastRenderedPageBreak/>
        <w:t>1 команда</w:t>
      </w:r>
      <w:r w:rsidRPr="00E0702B">
        <w:rPr>
          <w:rFonts w:ascii="Times New Roman" w:hAnsi="Times New Roman" w:cs="Times New Roman"/>
          <w:sz w:val="28"/>
          <w:szCs w:val="28"/>
        </w:rPr>
        <w:t>: Составьте перечень оборудования для сюжетно-ролевой игры «Морской порт»</w:t>
      </w:r>
      <w:r w:rsidR="00E073C8" w:rsidRPr="00E0702B">
        <w:rPr>
          <w:rFonts w:ascii="Times New Roman" w:hAnsi="Times New Roman" w:cs="Times New Roman"/>
          <w:sz w:val="28"/>
          <w:szCs w:val="28"/>
        </w:rPr>
        <w:t xml:space="preserve"> </w:t>
      </w:r>
      <w:r w:rsidRPr="00CC389D">
        <w:rPr>
          <w:rFonts w:ascii="Times New Roman" w:hAnsi="Times New Roman" w:cs="Times New Roman"/>
          <w:i/>
          <w:sz w:val="28"/>
          <w:szCs w:val="28"/>
        </w:rPr>
        <w:t>(корабли, шлюзы, по</w:t>
      </w:r>
      <w:r w:rsidR="00E073C8" w:rsidRPr="00CC389D">
        <w:rPr>
          <w:rFonts w:ascii="Times New Roman" w:hAnsi="Times New Roman" w:cs="Times New Roman"/>
          <w:i/>
          <w:sz w:val="28"/>
          <w:szCs w:val="28"/>
        </w:rPr>
        <w:t>ртовый кран для погрузки грузов</w:t>
      </w:r>
      <w:r w:rsidRPr="00CC389D">
        <w:rPr>
          <w:rFonts w:ascii="Times New Roman" w:hAnsi="Times New Roman" w:cs="Times New Roman"/>
          <w:i/>
          <w:sz w:val="28"/>
          <w:szCs w:val="28"/>
        </w:rPr>
        <w:t>, корабль, машина, фигурки людей)</w:t>
      </w:r>
      <w:r w:rsidR="00CC389D">
        <w:rPr>
          <w:rFonts w:ascii="Times New Roman" w:hAnsi="Times New Roman" w:cs="Times New Roman"/>
          <w:i/>
          <w:sz w:val="28"/>
          <w:szCs w:val="28"/>
        </w:rPr>
        <w:t>.</w:t>
      </w:r>
    </w:p>
    <w:p w:rsidR="00AA7AF9" w:rsidRPr="00CC389D" w:rsidRDefault="00AA7AF9" w:rsidP="00E0702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02B">
        <w:rPr>
          <w:rFonts w:ascii="Times New Roman" w:hAnsi="Times New Roman" w:cs="Times New Roman"/>
          <w:b/>
          <w:sz w:val="28"/>
          <w:szCs w:val="28"/>
        </w:rPr>
        <w:t>2 команда</w:t>
      </w:r>
      <w:r w:rsidRPr="00E0702B">
        <w:rPr>
          <w:rFonts w:ascii="Times New Roman" w:hAnsi="Times New Roman" w:cs="Times New Roman"/>
          <w:sz w:val="28"/>
          <w:szCs w:val="28"/>
        </w:rPr>
        <w:t xml:space="preserve">: Составьте перечень оборудования для сюжетно-ролевой игры "Пожарная станция" </w:t>
      </w:r>
      <w:r w:rsidRPr="00CC389D">
        <w:rPr>
          <w:rFonts w:ascii="Times New Roman" w:hAnsi="Times New Roman" w:cs="Times New Roman"/>
          <w:i/>
          <w:sz w:val="28"/>
          <w:szCs w:val="28"/>
        </w:rPr>
        <w:t>(диспетчерский пункт, гараж, вертолетную площадку, пожарные машины, место для заправки пожарных машин водой, бензоколонку, фигурки диспетчера и пожарных)</w:t>
      </w:r>
      <w:r w:rsidR="00CC389D">
        <w:rPr>
          <w:rFonts w:ascii="Times New Roman" w:hAnsi="Times New Roman" w:cs="Times New Roman"/>
          <w:i/>
          <w:sz w:val="28"/>
          <w:szCs w:val="28"/>
        </w:rPr>
        <w:t>.</w:t>
      </w:r>
    </w:p>
    <w:p w:rsidR="00AA7AF9" w:rsidRPr="00E0702B" w:rsidRDefault="00E073C8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b/>
          <w:i/>
          <w:sz w:val="28"/>
          <w:szCs w:val="28"/>
        </w:rPr>
        <w:t>6 задание:</w:t>
      </w:r>
      <w:r w:rsidRPr="00E0702B">
        <w:rPr>
          <w:rFonts w:ascii="Times New Roman" w:hAnsi="Times New Roman" w:cs="Times New Roman"/>
          <w:sz w:val="28"/>
          <w:szCs w:val="28"/>
        </w:rPr>
        <w:t xml:space="preserve">   </w:t>
      </w:r>
      <w:r w:rsidR="00CC389D" w:rsidRPr="00CC389D">
        <w:rPr>
          <w:rFonts w:ascii="Times New Roman" w:hAnsi="Times New Roman" w:cs="Times New Roman"/>
          <w:b/>
          <w:sz w:val="28"/>
          <w:szCs w:val="28"/>
        </w:rPr>
        <w:t>«</w:t>
      </w:r>
      <w:r w:rsidR="00CC389D" w:rsidRPr="00CC389D">
        <w:rPr>
          <w:rFonts w:ascii="Times New Roman" w:hAnsi="Times New Roman" w:cs="Times New Roman"/>
          <w:b/>
          <w:bCs/>
          <w:sz w:val="28"/>
          <w:szCs w:val="28"/>
        </w:rPr>
        <w:t>Черный ящик»</w:t>
      </w:r>
      <w:r w:rsidR="00AA7AF9" w:rsidRPr="00CC38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A7AF9" w:rsidRPr="00E0702B" w:rsidRDefault="00AA7AF9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sz w:val="28"/>
          <w:szCs w:val="28"/>
        </w:rPr>
        <w:t>Внимание! Вопрос!</w:t>
      </w:r>
    </w:p>
    <w:p w:rsidR="00AA7AF9" w:rsidRPr="00CC389D" w:rsidRDefault="00CC389D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b/>
          <w:sz w:val="28"/>
          <w:szCs w:val="28"/>
        </w:rPr>
        <w:t>1 команда</w:t>
      </w:r>
      <w:r w:rsidRPr="00E0702B">
        <w:rPr>
          <w:rFonts w:ascii="Times New Roman" w:hAnsi="Times New Roman" w:cs="Times New Roman"/>
          <w:sz w:val="28"/>
          <w:szCs w:val="28"/>
        </w:rPr>
        <w:t xml:space="preserve">: </w:t>
      </w:r>
      <w:r w:rsidR="00AA7AF9" w:rsidRPr="00E0702B">
        <w:rPr>
          <w:rFonts w:ascii="Times New Roman" w:hAnsi="Times New Roman" w:cs="Times New Roman"/>
          <w:sz w:val="28"/>
          <w:szCs w:val="28"/>
        </w:rPr>
        <w:t xml:space="preserve">Назовите </w:t>
      </w:r>
      <w:r>
        <w:rPr>
          <w:rFonts w:ascii="Times New Roman" w:hAnsi="Times New Roman" w:cs="Times New Roman"/>
          <w:sz w:val="28"/>
          <w:szCs w:val="28"/>
        </w:rPr>
        <w:t>санитарно-</w:t>
      </w:r>
      <w:r w:rsidR="00AA7AF9" w:rsidRPr="00E0702B">
        <w:rPr>
          <w:rFonts w:ascii="Times New Roman" w:hAnsi="Times New Roman" w:cs="Times New Roman"/>
          <w:sz w:val="28"/>
          <w:szCs w:val="28"/>
        </w:rPr>
        <w:t>гигиенические условия организации сюжетно-ролевой игры</w:t>
      </w:r>
      <w:proofErr w:type="gramStart"/>
      <w:r w:rsidR="00AA7AF9" w:rsidRPr="00E0702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</w:t>
      </w:r>
      <w:r w:rsidR="00AA7AF9" w:rsidRPr="00CC389D">
        <w:rPr>
          <w:rFonts w:ascii="Times New Roman" w:hAnsi="Times New Roman" w:cs="Times New Roman"/>
          <w:i/>
          <w:sz w:val="28"/>
          <w:szCs w:val="28"/>
        </w:rPr>
        <w:t>аличие игрового пространства, обеспечение места и времени для игр, наличие безопасных для жизни и здоровья игрушек)</w:t>
      </w:r>
    </w:p>
    <w:p w:rsidR="00AA7AF9" w:rsidRPr="00E0702B" w:rsidRDefault="00CC389D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b/>
          <w:sz w:val="28"/>
          <w:szCs w:val="28"/>
        </w:rPr>
        <w:t>2 команда</w:t>
      </w:r>
      <w:r w:rsidRPr="00E0702B">
        <w:rPr>
          <w:rFonts w:ascii="Times New Roman" w:hAnsi="Times New Roman" w:cs="Times New Roman"/>
          <w:sz w:val="28"/>
          <w:szCs w:val="28"/>
        </w:rPr>
        <w:t xml:space="preserve">: </w:t>
      </w:r>
      <w:r w:rsidR="00AA7AF9" w:rsidRPr="00E0702B">
        <w:rPr>
          <w:rFonts w:ascii="Times New Roman" w:hAnsi="Times New Roman" w:cs="Times New Roman"/>
          <w:sz w:val="28"/>
          <w:szCs w:val="28"/>
        </w:rPr>
        <w:t>Сколько игрушек должно быть у ребенка?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89D">
        <w:rPr>
          <w:rFonts w:ascii="Times New Roman" w:hAnsi="Times New Roman" w:cs="Times New Roman"/>
          <w:i/>
          <w:sz w:val="28"/>
          <w:szCs w:val="28"/>
        </w:rPr>
        <w:t>(Л</w:t>
      </w:r>
      <w:r w:rsidR="00AA7AF9" w:rsidRPr="00CC389D">
        <w:rPr>
          <w:rFonts w:ascii="Times New Roman" w:hAnsi="Times New Roman" w:cs="Times New Roman"/>
          <w:i/>
          <w:sz w:val="28"/>
          <w:szCs w:val="28"/>
        </w:rPr>
        <w:t>учше, если у ребенка будет немного игрушек, но относиться он будет к ним с любовью)</w:t>
      </w:r>
    </w:p>
    <w:p w:rsidR="00AA7AF9" w:rsidRPr="00E0702B" w:rsidRDefault="00CC389D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0702B">
        <w:rPr>
          <w:rFonts w:ascii="Times New Roman" w:hAnsi="Times New Roman" w:cs="Times New Roman"/>
          <w:b/>
          <w:sz w:val="28"/>
          <w:szCs w:val="28"/>
        </w:rPr>
        <w:t>1 команда</w:t>
      </w:r>
      <w:r w:rsidRPr="00E070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AF9" w:rsidRPr="00E0702B">
        <w:rPr>
          <w:rFonts w:ascii="Times New Roman" w:hAnsi="Times New Roman" w:cs="Times New Roman"/>
          <w:sz w:val="28"/>
          <w:szCs w:val="28"/>
        </w:rPr>
        <w:t>Назовите способы включения малоактивных детей в сюжетно-ролевую игру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73C8" w:rsidRPr="00E0702B">
        <w:rPr>
          <w:rFonts w:ascii="Times New Roman" w:hAnsi="Times New Roman" w:cs="Times New Roman"/>
          <w:sz w:val="28"/>
          <w:szCs w:val="28"/>
        </w:rPr>
        <w:t xml:space="preserve"> </w:t>
      </w:r>
      <w:r w:rsidR="00783F5E" w:rsidRPr="00783F5E">
        <w:rPr>
          <w:rFonts w:ascii="Times New Roman" w:hAnsi="Times New Roman" w:cs="Times New Roman"/>
          <w:i/>
          <w:sz w:val="28"/>
          <w:szCs w:val="28"/>
        </w:rPr>
        <w:t>(О</w:t>
      </w:r>
      <w:r w:rsidR="00AA7AF9" w:rsidRPr="00783F5E">
        <w:rPr>
          <w:rFonts w:ascii="Times New Roman" w:hAnsi="Times New Roman" w:cs="Times New Roman"/>
          <w:i/>
          <w:sz w:val="28"/>
          <w:szCs w:val="28"/>
        </w:rPr>
        <w:t>казывать поддержку в игре, выдвигать на центральные роли)</w:t>
      </w:r>
      <w:r w:rsidR="00783F5E">
        <w:rPr>
          <w:rFonts w:ascii="Times New Roman" w:hAnsi="Times New Roman" w:cs="Times New Roman"/>
          <w:i/>
          <w:sz w:val="28"/>
          <w:szCs w:val="28"/>
        </w:rPr>
        <w:t>.</w:t>
      </w:r>
    </w:p>
    <w:p w:rsidR="00300FAD" w:rsidRPr="00783F5E" w:rsidRDefault="00E073C8" w:rsidP="00E0702B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702B">
        <w:rPr>
          <w:rFonts w:ascii="Times New Roman" w:hAnsi="Times New Roman" w:cs="Times New Roman"/>
          <w:b/>
          <w:i/>
          <w:sz w:val="28"/>
          <w:szCs w:val="28"/>
        </w:rPr>
        <w:t>7 задание:</w:t>
      </w:r>
      <w:r w:rsidR="00300FAD" w:rsidRPr="00E070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00FAD" w:rsidRPr="00783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«Виртуозы»</w:t>
      </w:r>
    </w:p>
    <w:p w:rsidR="00300FAD" w:rsidRPr="00783F5E" w:rsidRDefault="00300FAD" w:rsidP="00E0702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выдаются листок и ручка. Необходимо за ограниченное время перечислить как м</w:t>
      </w:r>
      <w:r w:rsidR="00DD7003" w:rsidRPr="00783F5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больше сюжетно-ролевых игр</w:t>
      </w:r>
      <w:r w:rsidRPr="00783F5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 каждой перечисленной игре по 5 атрибутов. Побеждает команда</w:t>
      </w:r>
      <w:r w:rsidR="00DD7003" w:rsidRPr="00783F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перечислившая наибольшее количество.</w:t>
      </w:r>
    </w:p>
    <w:p w:rsidR="00300FAD" w:rsidRPr="00783F5E" w:rsidRDefault="00DD7003" w:rsidP="00E0702B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3F5E">
        <w:rPr>
          <w:rFonts w:ascii="Times New Roman" w:hAnsi="Times New Roman" w:cs="Times New Roman"/>
          <w:b/>
          <w:i/>
          <w:sz w:val="28"/>
          <w:szCs w:val="28"/>
        </w:rPr>
        <w:t>8 задание:</w:t>
      </w:r>
      <w:r w:rsidR="00300FAD" w:rsidRPr="00783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«Программисты»</w:t>
      </w:r>
    </w:p>
    <w:p w:rsidR="00300FAD" w:rsidRPr="00783F5E" w:rsidRDefault="00300FAD" w:rsidP="00E0702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листке бумаге напечатано программное содержание по сюжетно-</w:t>
      </w:r>
      <w:r w:rsidR="00783F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развивающим</w:t>
      </w:r>
      <w:r w:rsidRPr="0078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играм. Командам за определенное время необходимо определить соответствующую возрастную группу.</w:t>
      </w:r>
    </w:p>
    <w:p w:rsidR="00300FAD" w:rsidRPr="00783F5E" w:rsidRDefault="00300FAD" w:rsidP="00E0702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5E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умения осуществлять разнообразные условные игровые действия с сюжетной игрушкой, предметом: связывать 2-3 игровых действия в смысловую цепочку, словесно обозначать их, продолжать по смыслу действие, начатое партнером-взрослым, а затем сверстником. </w:t>
      </w:r>
      <w:r w:rsidRPr="00783F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 2 до 3 лет.)</w:t>
      </w:r>
    </w:p>
    <w:p w:rsidR="00300FAD" w:rsidRPr="00783F5E" w:rsidRDefault="00300FAD" w:rsidP="00E0702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5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умения принимать и обозначать игровую роль, реализовывать специфические игровые действия, элементарный игровой диалог с партнером-сверстником. </w:t>
      </w:r>
      <w:r w:rsidRPr="00783F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 3 до 4 лет.)</w:t>
      </w:r>
    </w:p>
    <w:p w:rsidR="00300FAD" w:rsidRPr="00783F5E" w:rsidRDefault="00300FAD" w:rsidP="00E0702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3. </w:t>
      </w:r>
      <w:r w:rsidRPr="00783F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изменять свое ролевое поведение в соответствии с разными ролями партнеров, умение менять роль и обозначать свою новую роль для партнеров в процессе развертывания игры</w:t>
      </w:r>
      <w:proofErr w:type="gramStart"/>
      <w:r w:rsidRPr="00783F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8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83F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783F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 4 до 5 лет)</w:t>
      </w:r>
    </w:p>
    <w:p w:rsidR="00300FAD" w:rsidRPr="00783F5E" w:rsidRDefault="00300FAD" w:rsidP="00E0702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Формировать умения комбинировать разнообразные события, согласовывая в общем сюжете индивидуальные замыслы; учить овладевать </w:t>
      </w:r>
      <w:proofErr w:type="gramStart"/>
      <w:r w:rsidRPr="00783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совместным</w:t>
      </w:r>
      <w:proofErr w:type="gramEnd"/>
      <w:r w:rsidRPr="0078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3F5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сюжетосложением</w:t>
      </w:r>
      <w:proofErr w:type="spellEnd"/>
      <w:r w:rsidRPr="00783F5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83F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 5 до 7 лет.)</w:t>
      </w:r>
    </w:p>
    <w:p w:rsidR="00300FAD" w:rsidRPr="00783F5E" w:rsidRDefault="00300FAD" w:rsidP="00E0702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команда</w:t>
      </w:r>
      <w:r w:rsidR="00F46C1B" w:rsidRPr="00783F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определившая правильно возрастную группу в программном содержании.</w:t>
      </w:r>
    </w:p>
    <w:p w:rsidR="001F7F47" w:rsidRDefault="001F7F47" w:rsidP="00E0702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FAD" w:rsidRPr="00783F5E" w:rsidRDefault="00300FAD" w:rsidP="00E070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300FAD" w:rsidRPr="00783F5E" w:rsidSect="00DF66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3D" w:rsidRDefault="00AB2D3D" w:rsidP="00DF662F">
      <w:r>
        <w:separator/>
      </w:r>
    </w:p>
  </w:endnote>
  <w:endnote w:type="continuationSeparator" w:id="0">
    <w:p w:rsidR="00AB2D3D" w:rsidRDefault="00AB2D3D" w:rsidP="00DF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3D" w:rsidRDefault="00AB2D3D" w:rsidP="00DF662F">
      <w:r>
        <w:separator/>
      </w:r>
    </w:p>
  </w:footnote>
  <w:footnote w:type="continuationSeparator" w:id="0">
    <w:p w:rsidR="00AB2D3D" w:rsidRDefault="00AB2D3D" w:rsidP="00DF6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2F" w:rsidRDefault="00DF662F">
    <w:pPr>
      <w:pStyle w:val="a9"/>
      <w:jc w:val="center"/>
    </w:pPr>
  </w:p>
  <w:p w:rsidR="00DF662F" w:rsidRDefault="00DF662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9ED"/>
    <w:multiLevelType w:val="multilevel"/>
    <w:tmpl w:val="9124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E4E8D"/>
    <w:multiLevelType w:val="hybridMultilevel"/>
    <w:tmpl w:val="9D043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274BE"/>
    <w:multiLevelType w:val="hybridMultilevel"/>
    <w:tmpl w:val="F4F88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67C21"/>
    <w:multiLevelType w:val="multilevel"/>
    <w:tmpl w:val="B712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6032F"/>
    <w:multiLevelType w:val="multilevel"/>
    <w:tmpl w:val="98A4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95568"/>
    <w:multiLevelType w:val="multilevel"/>
    <w:tmpl w:val="607C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23097"/>
    <w:multiLevelType w:val="multilevel"/>
    <w:tmpl w:val="8CD4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F0D4F"/>
    <w:multiLevelType w:val="multilevel"/>
    <w:tmpl w:val="A3464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2D5BE7"/>
    <w:multiLevelType w:val="multilevel"/>
    <w:tmpl w:val="076C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61971"/>
    <w:multiLevelType w:val="multilevel"/>
    <w:tmpl w:val="91F86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A528EB"/>
    <w:multiLevelType w:val="hybridMultilevel"/>
    <w:tmpl w:val="1862C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0772A"/>
    <w:multiLevelType w:val="multilevel"/>
    <w:tmpl w:val="E8A6B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A12"/>
    <w:rsid w:val="00071B9F"/>
    <w:rsid w:val="0009011A"/>
    <w:rsid w:val="000A40AC"/>
    <w:rsid w:val="00195AFB"/>
    <w:rsid w:val="001960D7"/>
    <w:rsid w:val="001F7F47"/>
    <w:rsid w:val="0022788D"/>
    <w:rsid w:val="00300FAD"/>
    <w:rsid w:val="00326D72"/>
    <w:rsid w:val="003A6A3F"/>
    <w:rsid w:val="0041021C"/>
    <w:rsid w:val="004120BB"/>
    <w:rsid w:val="00461330"/>
    <w:rsid w:val="0049426B"/>
    <w:rsid w:val="00533A12"/>
    <w:rsid w:val="00554800"/>
    <w:rsid w:val="005D6AF2"/>
    <w:rsid w:val="006B0932"/>
    <w:rsid w:val="00783F5E"/>
    <w:rsid w:val="00896F59"/>
    <w:rsid w:val="008D7944"/>
    <w:rsid w:val="00957AE5"/>
    <w:rsid w:val="009F0873"/>
    <w:rsid w:val="00A02A12"/>
    <w:rsid w:val="00AA7AF9"/>
    <w:rsid w:val="00AB2D3D"/>
    <w:rsid w:val="00AD48A8"/>
    <w:rsid w:val="00B17709"/>
    <w:rsid w:val="00B91C8D"/>
    <w:rsid w:val="00BF7867"/>
    <w:rsid w:val="00C93D70"/>
    <w:rsid w:val="00CC389D"/>
    <w:rsid w:val="00CE57F5"/>
    <w:rsid w:val="00D05A64"/>
    <w:rsid w:val="00D665B8"/>
    <w:rsid w:val="00D937A6"/>
    <w:rsid w:val="00DD7003"/>
    <w:rsid w:val="00DF662F"/>
    <w:rsid w:val="00E0702B"/>
    <w:rsid w:val="00E073C8"/>
    <w:rsid w:val="00E20A58"/>
    <w:rsid w:val="00F12AF9"/>
    <w:rsid w:val="00F4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33A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FA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33A12"/>
    <w:pPr>
      <w:spacing w:before="100" w:beforeAutospacing="1" w:after="100" w:afterAutospacing="1"/>
    </w:pPr>
  </w:style>
  <w:style w:type="paragraph" w:styleId="a4">
    <w:name w:val="No Spacing"/>
    <w:link w:val="a5"/>
    <w:qFormat/>
    <w:rsid w:val="00533A1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33A12"/>
  </w:style>
  <w:style w:type="paragraph" w:styleId="a6">
    <w:name w:val="List Paragraph"/>
    <w:basedOn w:val="a"/>
    <w:uiPriority w:val="34"/>
    <w:qFormat/>
    <w:rsid w:val="00AA7AF9"/>
    <w:pPr>
      <w:ind w:left="720"/>
      <w:contextualSpacing/>
    </w:pPr>
  </w:style>
  <w:style w:type="character" w:styleId="a7">
    <w:name w:val="Strong"/>
    <w:basedOn w:val="a0"/>
    <w:uiPriority w:val="22"/>
    <w:qFormat/>
    <w:rsid w:val="00300FAD"/>
    <w:rPr>
      <w:b/>
      <w:bCs/>
    </w:rPr>
  </w:style>
  <w:style w:type="character" w:styleId="a8">
    <w:name w:val="Emphasis"/>
    <w:basedOn w:val="a0"/>
    <w:uiPriority w:val="20"/>
    <w:qFormat/>
    <w:rsid w:val="00300FA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00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40">
    <w:name w:val="fontstyle40"/>
    <w:basedOn w:val="a0"/>
    <w:rsid w:val="00957AE5"/>
  </w:style>
  <w:style w:type="paragraph" w:styleId="21">
    <w:name w:val="Body Text 2"/>
    <w:basedOn w:val="a"/>
    <w:link w:val="22"/>
    <w:uiPriority w:val="99"/>
    <w:semiHidden/>
    <w:unhideWhenUsed/>
    <w:rsid w:val="00957AE5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57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957AE5"/>
  </w:style>
  <w:style w:type="paragraph" w:customStyle="1" w:styleId="style5">
    <w:name w:val="style5"/>
    <w:basedOn w:val="a"/>
    <w:rsid w:val="00957AE5"/>
    <w:pPr>
      <w:spacing w:before="100" w:beforeAutospacing="1" w:after="100" w:afterAutospacing="1"/>
    </w:pPr>
  </w:style>
  <w:style w:type="character" w:customStyle="1" w:styleId="fontstyle18">
    <w:name w:val="fontstyle18"/>
    <w:basedOn w:val="a0"/>
    <w:rsid w:val="00957AE5"/>
  </w:style>
  <w:style w:type="character" w:customStyle="1" w:styleId="fontstyle16">
    <w:name w:val="fontstyle16"/>
    <w:basedOn w:val="a0"/>
    <w:rsid w:val="00957AE5"/>
  </w:style>
  <w:style w:type="character" w:customStyle="1" w:styleId="fontstyle17">
    <w:name w:val="fontstyle17"/>
    <w:basedOn w:val="a0"/>
    <w:rsid w:val="00957AE5"/>
  </w:style>
  <w:style w:type="paragraph" w:customStyle="1" w:styleId="style7">
    <w:name w:val="style7"/>
    <w:basedOn w:val="a"/>
    <w:rsid w:val="00957AE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F66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DF662F"/>
  </w:style>
  <w:style w:type="paragraph" w:styleId="ab">
    <w:name w:val="footer"/>
    <w:basedOn w:val="a"/>
    <w:link w:val="ac"/>
    <w:uiPriority w:val="99"/>
    <w:unhideWhenUsed/>
    <w:rsid w:val="00DF6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F662F"/>
  </w:style>
  <w:style w:type="character" w:customStyle="1" w:styleId="a5">
    <w:name w:val="Без интервала Знак"/>
    <w:link w:val="a4"/>
    <w:locked/>
    <w:rsid w:val="00554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D7FF-AAFA-472B-96BC-CD76AE0A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16</cp:revision>
  <cp:lastPrinted>2014-10-25T02:46:00Z</cp:lastPrinted>
  <dcterms:created xsi:type="dcterms:W3CDTF">2014-10-25T02:08:00Z</dcterms:created>
  <dcterms:modified xsi:type="dcterms:W3CDTF">2021-11-04T12:54:00Z</dcterms:modified>
</cp:coreProperties>
</file>